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2592C9" w14:textId="291E7177" w:rsidR="00A40D29" w:rsidRPr="004F67A5" w:rsidRDefault="004F67A5" w:rsidP="00A305F8">
      <w:pPr>
        <w:jc w:val="center"/>
        <w:rPr>
          <w:rFonts w:ascii="Cambria" w:hAnsi="Cambria"/>
          <w:b/>
          <w:sz w:val="22"/>
          <w:szCs w:val="22"/>
          <w:lang w:val="ro-RO"/>
        </w:rPr>
      </w:pPr>
      <w:r w:rsidRPr="004F67A5">
        <w:rPr>
          <w:rFonts w:ascii="Cambria" w:hAnsi="Cambria"/>
          <w:b/>
          <w:sz w:val="22"/>
          <w:szCs w:val="22"/>
          <w:lang w:val="ro-RO"/>
        </w:rPr>
        <w:t>Î</w:t>
      </w:r>
      <w:r w:rsidR="00E51EA6" w:rsidRPr="004F67A5">
        <w:rPr>
          <w:rFonts w:ascii="Cambria" w:hAnsi="Cambria"/>
          <w:b/>
          <w:sz w:val="22"/>
          <w:szCs w:val="22"/>
          <w:lang w:val="ro-RO"/>
        </w:rPr>
        <w:t>MPUTERNICIRE</w:t>
      </w:r>
      <w:r w:rsidR="00E60976" w:rsidRPr="004F67A5">
        <w:rPr>
          <w:rFonts w:ascii="Cambria" w:hAnsi="Cambria"/>
          <w:b/>
          <w:sz w:val="22"/>
          <w:szCs w:val="22"/>
          <w:lang w:val="ro-RO"/>
        </w:rPr>
        <w:t xml:space="preserve"> SPECIAL</w:t>
      </w:r>
      <w:r w:rsidRPr="004F67A5">
        <w:rPr>
          <w:rFonts w:ascii="Cambria" w:hAnsi="Cambria"/>
          <w:b/>
          <w:sz w:val="22"/>
          <w:szCs w:val="22"/>
          <w:lang w:val="ro-RO"/>
        </w:rPr>
        <w:t>Ă</w:t>
      </w:r>
    </w:p>
    <w:p w14:paraId="5C7CFBD0" w14:textId="09CF35C3" w:rsidR="00A40D29" w:rsidRPr="004F67A5" w:rsidRDefault="00A40D29" w:rsidP="00A40D29">
      <w:pPr>
        <w:jc w:val="center"/>
        <w:rPr>
          <w:rFonts w:ascii="Cambria" w:hAnsi="Cambria"/>
          <w:b/>
          <w:sz w:val="22"/>
          <w:szCs w:val="22"/>
          <w:lang w:val="ro-RO"/>
        </w:rPr>
      </w:pPr>
      <w:r w:rsidRPr="004F67A5">
        <w:rPr>
          <w:rFonts w:ascii="Cambria" w:hAnsi="Cambria"/>
          <w:b/>
          <w:sz w:val="22"/>
          <w:szCs w:val="22"/>
          <w:lang w:val="ro-RO"/>
        </w:rPr>
        <w:t xml:space="preserve">de reprezentare </w:t>
      </w:r>
      <w:r w:rsidR="004F67A5" w:rsidRPr="004F67A5">
        <w:rPr>
          <w:rFonts w:ascii="Cambria" w:hAnsi="Cambria"/>
          <w:b/>
          <w:sz w:val="22"/>
          <w:szCs w:val="22"/>
          <w:lang w:val="ro-RO"/>
        </w:rPr>
        <w:t>î</w:t>
      </w:r>
      <w:r w:rsidRPr="004F67A5">
        <w:rPr>
          <w:rFonts w:ascii="Cambria" w:hAnsi="Cambria"/>
          <w:b/>
          <w:sz w:val="22"/>
          <w:szCs w:val="22"/>
          <w:lang w:val="ro-RO"/>
        </w:rPr>
        <w:t>n Adunarea General</w:t>
      </w:r>
      <w:r w:rsidR="004F67A5" w:rsidRPr="004F67A5">
        <w:rPr>
          <w:rFonts w:ascii="Cambria" w:hAnsi="Cambria"/>
          <w:b/>
          <w:sz w:val="22"/>
          <w:szCs w:val="22"/>
          <w:lang w:val="ro-RO"/>
        </w:rPr>
        <w:t>ă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1F6FE8" w:rsidRPr="004F67A5">
        <w:rPr>
          <w:rFonts w:ascii="Cambria" w:hAnsi="Cambria"/>
          <w:b/>
          <w:sz w:val="22"/>
          <w:szCs w:val="22"/>
          <w:lang w:val="ro-RO"/>
        </w:rPr>
        <w:t>O</w:t>
      </w:r>
      <w:r w:rsidR="005C329F" w:rsidRPr="004F67A5">
        <w:rPr>
          <w:rFonts w:ascii="Cambria" w:hAnsi="Cambria"/>
          <w:b/>
          <w:sz w:val="22"/>
          <w:szCs w:val="22"/>
          <w:lang w:val="ro-RO"/>
        </w:rPr>
        <w:t>rdinar</w:t>
      </w:r>
      <w:r w:rsidR="004F67A5" w:rsidRPr="004F67A5">
        <w:rPr>
          <w:rFonts w:ascii="Cambria" w:hAnsi="Cambria"/>
          <w:b/>
          <w:sz w:val="22"/>
          <w:szCs w:val="22"/>
          <w:lang w:val="ro-RO"/>
        </w:rPr>
        <w:t>ă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 a Ac</w:t>
      </w:r>
      <w:r w:rsidR="004F67A5" w:rsidRPr="004F67A5">
        <w:rPr>
          <w:rFonts w:ascii="Cambria" w:hAnsi="Cambria"/>
          <w:b/>
          <w:sz w:val="22"/>
          <w:szCs w:val="22"/>
          <w:lang w:val="ro-RO"/>
        </w:rPr>
        <w:t>ț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ionarilor </w:t>
      </w:r>
      <w:r w:rsidR="00B17CEC">
        <w:rPr>
          <w:rFonts w:ascii="Cambria" w:hAnsi="Cambria"/>
          <w:b/>
          <w:sz w:val="22"/>
          <w:szCs w:val="22"/>
          <w:lang w:val="ro-RO"/>
        </w:rPr>
        <w:t>COMALIM</w:t>
      </w:r>
      <w:r w:rsidR="004B3F81" w:rsidRPr="004F67A5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S.A. </w:t>
      </w:r>
    </w:p>
    <w:p w14:paraId="2F6155E3" w14:textId="09821321" w:rsidR="00A40D29" w:rsidRDefault="00A40D29" w:rsidP="00792D37">
      <w:pPr>
        <w:jc w:val="center"/>
        <w:rPr>
          <w:rFonts w:ascii="Cambria" w:hAnsi="Cambria"/>
          <w:b/>
          <w:sz w:val="22"/>
          <w:szCs w:val="22"/>
          <w:lang w:val="sv-SE"/>
        </w:rPr>
      </w:pPr>
      <w:r w:rsidRPr="004F67A5">
        <w:rPr>
          <w:rFonts w:ascii="Cambria" w:hAnsi="Cambria"/>
          <w:b/>
          <w:sz w:val="22"/>
          <w:szCs w:val="22"/>
          <w:lang w:val="ro-RO"/>
        </w:rPr>
        <w:t xml:space="preserve">din data </w:t>
      </w:r>
      <w:r w:rsidR="00204A78" w:rsidRPr="004F67A5">
        <w:rPr>
          <w:rFonts w:ascii="Cambria" w:hAnsi="Cambria"/>
          <w:b/>
          <w:sz w:val="22"/>
          <w:szCs w:val="22"/>
          <w:lang w:val="ro-RO"/>
        </w:rPr>
        <w:t xml:space="preserve">de 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2</w:t>
      </w:r>
      <w:r w:rsidR="00B17CEC">
        <w:rPr>
          <w:rFonts w:ascii="Cambria" w:hAnsi="Cambria"/>
          <w:b/>
          <w:sz w:val="22"/>
          <w:szCs w:val="22"/>
          <w:lang w:val="sv-SE"/>
        </w:rPr>
        <w:t>6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.04.2023 (2</w:t>
      </w:r>
      <w:r w:rsidR="00B17CEC">
        <w:rPr>
          <w:rFonts w:ascii="Cambria" w:hAnsi="Cambria"/>
          <w:b/>
          <w:sz w:val="22"/>
          <w:szCs w:val="22"/>
          <w:lang w:val="sv-SE"/>
        </w:rPr>
        <w:t>7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.04.2023)</w:t>
      </w:r>
    </w:p>
    <w:p w14:paraId="7B6B7F36" w14:textId="159D9C51" w:rsidR="00792D37" w:rsidRPr="004F67A5" w:rsidRDefault="00792D37" w:rsidP="00792D37">
      <w:pPr>
        <w:jc w:val="center"/>
        <w:rPr>
          <w:rFonts w:ascii="Cambria" w:hAnsi="Cambria"/>
          <w:b/>
          <w:sz w:val="22"/>
          <w:szCs w:val="22"/>
          <w:lang w:val="ro-RO"/>
        </w:rPr>
      </w:pPr>
    </w:p>
    <w:p w14:paraId="4428B6D6" w14:textId="5A00777B" w:rsidR="007B2058" w:rsidRPr="004F67A5" w:rsidRDefault="007B2058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>Subsemnatul</w:t>
      </w:r>
      <w:r w:rsidR="00204A78" w:rsidRPr="004F67A5">
        <w:rPr>
          <w:rFonts w:ascii="Cambria" w:hAnsi="Cambria"/>
          <w:sz w:val="22"/>
          <w:szCs w:val="22"/>
          <w:lang w:val="ro-RO"/>
        </w:rPr>
        <w:t>,</w:t>
      </w:r>
      <w:r w:rsidRPr="004F67A5">
        <w:rPr>
          <w:rFonts w:ascii="Cambria" w:hAnsi="Cambria"/>
          <w:sz w:val="22"/>
          <w:szCs w:val="22"/>
          <w:lang w:val="ro-RO"/>
        </w:rPr>
        <w:t xml:space="preserve"> ____________________________________ [numele si prenumele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actionarului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persoana fizica], identificat cu _________________ [act de identitate], seria ______,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numarul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__________, eliberat de _______________________, la data de _____________,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avand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domiciliul in ________________________________________, si CNP ___________________________,  </w:t>
      </w:r>
    </w:p>
    <w:p w14:paraId="441D62A7" w14:textId="77777777" w:rsidR="00204A78" w:rsidRPr="004F67A5" w:rsidRDefault="00204A78" w:rsidP="00E51EA6">
      <w:pPr>
        <w:jc w:val="center"/>
        <w:rPr>
          <w:rFonts w:ascii="Cambria" w:hAnsi="Cambria"/>
          <w:b/>
          <w:sz w:val="22"/>
          <w:szCs w:val="22"/>
          <w:lang w:val="ro-RO"/>
        </w:rPr>
      </w:pPr>
    </w:p>
    <w:p w14:paraId="68FB139F" w14:textId="0ADFBB34" w:rsidR="00E51EA6" w:rsidRPr="004F67A5" w:rsidRDefault="00E51EA6" w:rsidP="00E51EA6">
      <w:pPr>
        <w:jc w:val="center"/>
        <w:rPr>
          <w:rFonts w:ascii="Cambria" w:hAnsi="Cambria"/>
          <w:b/>
          <w:sz w:val="22"/>
          <w:szCs w:val="22"/>
          <w:lang w:val="ro-RO"/>
        </w:rPr>
      </w:pPr>
      <w:r w:rsidRPr="004F67A5">
        <w:rPr>
          <w:rFonts w:ascii="Cambria" w:hAnsi="Cambria"/>
          <w:b/>
          <w:sz w:val="22"/>
          <w:szCs w:val="22"/>
          <w:lang w:val="ro-RO"/>
        </w:rPr>
        <w:t>Sau</w:t>
      </w:r>
    </w:p>
    <w:p w14:paraId="032C997A" w14:textId="49EAE4A5" w:rsidR="00E51EA6" w:rsidRPr="004F67A5" w:rsidRDefault="00204A78" w:rsidP="00E51EA6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Subscrisa, </w:t>
      </w:r>
      <w:r w:rsidR="00E51EA6" w:rsidRPr="004F67A5">
        <w:rPr>
          <w:rFonts w:ascii="Cambria" w:hAnsi="Cambria"/>
          <w:sz w:val="22"/>
          <w:szCs w:val="22"/>
          <w:lang w:val="ro-RO"/>
        </w:rPr>
        <w:t xml:space="preserve">_________________________________________________ [denumirea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actionarului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persoana juridica], cu sediul social in ____________________________________________________,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inregistrata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la Registrul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Comertului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sub nr. ________________________, cod unic de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inregistrare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______________</w:t>
      </w:r>
      <w:r w:rsidR="009D3E42" w:rsidRPr="004F67A5">
        <w:rPr>
          <w:rFonts w:ascii="Cambria" w:hAnsi="Cambria"/>
          <w:sz w:val="22"/>
          <w:szCs w:val="22"/>
          <w:lang w:val="ro-RO"/>
        </w:rPr>
        <w:t>,</w:t>
      </w:r>
      <w:r w:rsidR="00E51EA6" w:rsidRPr="004F67A5">
        <w:rPr>
          <w:rFonts w:ascii="Cambria" w:hAnsi="Cambria"/>
          <w:sz w:val="22"/>
          <w:szCs w:val="22"/>
          <w:lang w:val="ro-RO"/>
        </w:rPr>
        <w:t xml:space="preserve"> reprezentat</w:t>
      </w:r>
      <w:r w:rsidR="009D3E42" w:rsidRPr="004F67A5">
        <w:rPr>
          <w:rFonts w:ascii="Cambria" w:hAnsi="Cambria"/>
          <w:sz w:val="22"/>
          <w:szCs w:val="22"/>
          <w:lang w:val="ro-RO"/>
        </w:rPr>
        <w:t>a</w:t>
      </w:r>
      <w:r w:rsidR="00E51EA6" w:rsidRPr="004F67A5">
        <w:rPr>
          <w:rFonts w:ascii="Cambria" w:hAnsi="Cambria"/>
          <w:sz w:val="22"/>
          <w:szCs w:val="22"/>
          <w:lang w:val="ro-RO"/>
        </w:rPr>
        <w:t xml:space="preserve"> legal prin _____________________________________,* [numele si prenumele reprezentantului legal] </w:t>
      </w:r>
    </w:p>
    <w:p w14:paraId="61088136" w14:textId="77777777" w:rsidR="007B2058" w:rsidRPr="004F67A5" w:rsidRDefault="007B2058">
      <w:pPr>
        <w:jc w:val="both"/>
        <w:rPr>
          <w:rFonts w:ascii="Cambria" w:hAnsi="Cambria"/>
          <w:sz w:val="22"/>
          <w:szCs w:val="22"/>
          <w:lang w:val="ro-RO"/>
        </w:rPr>
      </w:pPr>
    </w:p>
    <w:p w14:paraId="1E51CEB0" w14:textId="77777777" w:rsidR="005C329F" w:rsidRPr="004F67A5" w:rsidRDefault="005C329F">
      <w:pPr>
        <w:jc w:val="both"/>
        <w:rPr>
          <w:rFonts w:ascii="Cambria" w:hAnsi="Cambria"/>
          <w:sz w:val="22"/>
          <w:szCs w:val="22"/>
          <w:lang w:val="ro-RO"/>
        </w:rPr>
      </w:pPr>
    </w:p>
    <w:p w14:paraId="4372E6CA" w14:textId="665A55DB" w:rsidR="007B2058" w:rsidRPr="004F67A5" w:rsidRDefault="008D17F4">
      <w:pPr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la Data de </w:t>
      </w:r>
      <w:r w:rsidR="0074376B" w:rsidRPr="004F67A5">
        <w:rPr>
          <w:rFonts w:ascii="Cambria" w:hAnsi="Cambria"/>
          <w:sz w:val="22"/>
          <w:szCs w:val="22"/>
          <w:lang w:val="ro-RO"/>
        </w:rPr>
        <w:t>Referință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 </w:t>
      </w:r>
      <w:r w:rsidR="00792D37">
        <w:rPr>
          <w:rFonts w:ascii="Cambria" w:hAnsi="Cambria"/>
          <w:sz w:val="22"/>
          <w:szCs w:val="22"/>
          <w:lang w:val="ro-RO"/>
        </w:rPr>
        <w:t>18.04</w:t>
      </w:r>
      <w:r w:rsidR="004F67A5" w:rsidRPr="004F67A5">
        <w:rPr>
          <w:rFonts w:ascii="Cambria" w:hAnsi="Cambria"/>
          <w:sz w:val="22"/>
          <w:szCs w:val="22"/>
          <w:lang w:val="ro-RO"/>
        </w:rPr>
        <w:t>.2023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, </w:t>
      </w:r>
      <w:r w:rsidR="0074376B" w:rsidRPr="004F67A5">
        <w:rPr>
          <w:rFonts w:ascii="Cambria" w:hAnsi="Cambria"/>
          <w:sz w:val="22"/>
          <w:szCs w:val="22"/>
          <w:lang w:val="ro-RO"/>
        </w:rPr>
        <w:t>deținător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 a ______________________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actiuni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,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reprezentand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________% din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numarul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total de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actiuni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emise de Societate, ceea ce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imi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confera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______________________ drepturi de vot,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reprezentand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__</w:t>
      </w:r>
      <w:r w:rsidR="00E60976" w:rsidRPr="004F67A5">
        <w:rPr>
          <w:rFonts w:ascii="Cambria" w:hAnsi="Cambria"/>
          <w:sz w:val="22"/>
          <w:szCs w:val="22"/>
          <w:lang w:val="ro-RO"/>
        </w:rPr>
        <w:t>__________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____% din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numarul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total de drepturi de vot,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imputernicesc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prin prezenta pe domnul / doamna / </w:t>
      </w:r>
      <w:r w:rsidR="00204A78" w:rsidRPr="004F67A5">
        <w:rPr>
          <w:rFonts w:ascii="Cambria" w:hAnsi="Cambria"/>
          <w:sz w:val="22"/>
          <w:szCs w:val="22"/>
          <w:lang w:val="ro-RO"/>
        </w:rPr>
        <w:t>societatea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 </w:t>
      </w:r>
      <w:r w:rsidR="002E6558" w:rsidRPr="004F67A5">
        <w:rPr>
          <w:rFonts w:ascii="Cambria" w:hAnsi="Cambria"/>
          <w:sz w:val="22"/>
          <w:szCs w:val="22"/>
          <w:lang w:val="ro-RO"/>
        </w:rPr>
        <w:t>**</w:t>
      </w:r>
      <w:r w:rsidR="007B2058" w:rsidRPr="004F67A5">
        <w:rPr>
          <w:rFonts w:ascii="Cambria" w:hAnsi="Cambria"/>
          <w:sz w:val="22"/>
          <w:szCs w:val="22"/>
          <w:lang w:val="ro-RO"/>
        </w:rPr>
        <w:t xml:space="preserve">__________________________________ [numele si prenumele / denumirea reprezentantului] domiciliat/a/ _______________________________________________________, identificat cu _________________  [act de identitate], seria ______,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numarul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__________________, eliberat de _____________, la data de _______________, </w:t>
      </w:r>
      <w:proofErr w:type="spellStart"/>
      <w:r w:rsidR="007B2058" w:rsidRPr="004F67A5">
        <w:rPr>
          <w:rFonts w:ascii="Cambria" w:hAnsi="Cambria"/>
          <w:sz w:val="22"/>
          <w:szCs w:val="22"/>
          <w:lang w:val="ro-RO"/>
        </w:rPr>
        <w:t>avand</w:t>
      </w:r>
      <w:proofErr w:type="spellEnd"/>
      <w:r w:rsidR="007B2058" w:rsidRPr="004F67A5">
        <w:rPr>
          <w:rFonts w:ascii="Cambria" w:hAnsi="Cambria"/>
          <w:sz w:val="22"/>
          <w:szCs w:val="22"/>
          <w:lang w:val="ro-RO"/>
        </w:rPr>
        <w:t xml:space="preserve"> CNP ________________________________ / cu sediul in ___________________</w:t>
      </w:r>
      <w:r w:rsidR="00E60976" w:rsidRPr="004F67A5">
        <w:rPr>
          <w:rFonts w:ascii="Cambria" w:hAnsi="Cambria"/>
          <w:sz w:val="22"/>
          <w:szCs w:val="22"/>
          <w:lang w:val="ro-RO"/>
        </w:rPr>
        <w:t>__________________</w:t>
      </w:r>
      <w:r w:rsidR="007B2058" w:rsidRPr="004F67A5">
        <w:rPr>
          <w:rFonts w:ascii="Cambria" w:hAnsi="Cambria"/>
          <w:sz w:val="22"/>
          <w:szCs w:val="22"/>
          <w:lang w:val="ro-RO"/>
        </w:rPr>
        <w:t>__, CUI _____________, J_</w:t>
      </w:r>
      <w:r w:rsidR="00E60976" w:rsidRPr="004F67A5">
        <w:rPr>
          <w:rFonts w:ascii="Cambria" w:hAnsi="Cambria"/>
          <w:sz w:val="22"/>
          <w:szCs w:val="22"/>
          <w:lang w:val="ro-RO"/>
        </w:rPr>
        <w:t>__</w:t>
      </w:r>
      <w:r w:rsidR="007B2058" w:rsidRPr="004F67A5">
        <w:rPr>
          <w:rFonts w:ascii="Cambria" w:hAnsi="Cambria"/>
          <w:sz w:val="22"/>
          <w:szCs w:val="22"/>
          <w:lang w:val="ro-RO"/>
        </w:rPr>
        <w:t>_/_______/______</w:t>
      </w:r>
    </w:p>
    <w:p w14:paraId="2A0CBDB5" w14:textId="77777777" w:rsidR="007B2058" w:rsidRPr="004F67A5" w:rsidRDefault="007B2058">
      <w:pPr>
        <w:jc w:val="both"/>
        <w:rPr>
          <w:rFonts w:ascii="Cambria" w:hAnsi="Cambria"/>
          <w:sz w:val="22"/>
          <w:szCs w:val="22"/>
          <w:lang w:val="ro-RO"/>
        </w:rPr>
      </w:pPr>
    </w:p>
    <w:p w14:paraId="45D698ED" w14:textId="225DCA8B" w:rsidR="00E51EA6" w:rsidRPr="004F67A5" w:rsidRDefault="007B2058" w:rsidP="00E51EA6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sa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ma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reprezinte </w:t>
      </w:r>
      <w:r w:rsidR="004F67A5" w:rsidRPr="004F67A5">
        <w:rPr>
          <w:rFonts w:ascii="Cambria" w:hAnsi="Cambria"/>
          <w:sz w:val="22"/>
          <w:szCs w:val="22"/>
          <w:lang w:val="ro-RO"/>
        </w:rPr>
        <w:t>î</w:t>
      </w:r>
      <w:r w:rsidRPr="004F67A5">
        <w:rPr>
          <w:rFonts w:ascii="Cambria" w:hAnsi="Cambria"/>
          <w:sz w:val="22"/>
          <w:szCs w:val="22"/>
          <w:lang w:val="ro-RO"/>
        </w:rPr>
        <w:t xml:space="preserve">n Adunarea Generala </w:t>
      </w:r>
      <w:bookmarkStart w:id="0" w:name="_Hlk35284011"/>
      <w:r w:rsidRPr="004F67A5">
        <w:rPr>
          <w:rFonts w:ascii="Cambria" w:hAnsi="Cambria"/>
          <w:sz w:val="22"/>
          <w:szCs w:val="22"/>
          <w:lang w:val="ro-RO"/>
        </w:rPr>
        <w:t>Ordinara</w:t>
      </w:r>
      <w:bookmarkEnd w:id="0"/>
      <w:r w:rsidRPr="004F67A5">
        <w:rPr>
          <w:rFonts w:ascii="Cambria" w:hAnsi="Cambria"/>
          <w:sz w:val="22"/>
          <w:szCs w:val="22"/>
          <w:lang w:val="ro-RO"/>
        </w:rPr>
        <w:t xml:space="preserve"> a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Actionarilor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</w:t>
      </w:r>
      <w:r w:rsidR="00B17CEC">
        <w:rPr>
          <w:rFonts w:ascii="Cambria" w:hAnsi="Cambria"/>
          <w:sz w:val="22"/>
          <w:szCs w:val="22"/>
          <w:lang w:val="ro-RO"/>
        </w:rPr>
        <w:t>COMALIM</w:t>
      </w:r>
      <w:r w:rsidR="009C35B1" w:rsidRPr="004F67A5">
        <w:rPr>
          <w:rFonts w:ascii="Cambria" w:hAnsi="Cambria"/>
          <w:sz w:val="22"/>
          <w:szCs w:val="22"/>
          <w:lang w:val="ro-RO"/>
        </w:rPr>
        <w:t xml:space="preserve"> </w:t>
      </w:r>
      <w:r w:rsidRPr="004F67A5">
        <w:rPr>
          <w:rFonts w:ascii="Cambria" w:hAnsi="Cambria"/>
          <w:sz w:val="22"/>
          <w:szCs w:val="22"/>
          <w:lang w:val="ro-RO"/>
        </w:rPr>
        <w:t>S</w:t>
      </w:r>
      <w:r w:rsidR="004B3F81" w:rsidRPr="004F67A5">
        <w:rPr>
          <w:rFonts w:ascii="Cambria" w:hAnsi="Cambria"/>
          <w:sz w:val="22"/>
          <w:szCs w:val="22"/>
          <w:lang w:val="ro-RO"/>
        </w:rPr>
        <w:t>.</w:t>
      </w:r>
      <w:r w:rsidRPr="004F67A5">
        <w:rPr>
          <w:rFonts w:ascii="Cambria" w:hAnsi="Cambria"/>
          <w:sz w:val="22"/>
          <w:szCs w:val="22"/>
          <w:lang w:val="ro-RO"/>
        </w:rPr>
        <w:t xml:space="preserve">A. ce va avea loc in data de </w:t>
      </w:r>
      <w:r w:rsidR="00792D37" w:rsidRPr="00792D37">
        <w:rPr>
          <w:rFonts w:ascii="Cambria" w:hAnsi="Cambria"/>
          <w:sz w:val="22"/>
          <w:szCs w:val="22"/>
          <w:lang w:val="ro-RO"/>
        </w:rPr>
        <w:t>2</w:t>
      </w:r>
      <w:r w:rsidR="00B17CEC">
        <w:rPr>
          <w:rFonts w:ascii="Cambria" w:hAnsi="Cambria"/>
          <w:sz w:val="22"/>
          <w:szCs w:val="22"/>
          <w:lang w:val="ro-RO"/>
        </w:rPr>
        <w:t>6</w:t>
      </w:r>
      <w:r w:rsidR="00792D37" w:rsidRPr="00792D37">
        <w:rPr>
          <w:rFonts w:ascii="Cambria" w:hAnsi="Cambria"/>
          <w:sz w:val="22"/>
          <w:szCs w:val="22"/>
          <w:lang w:val="ro-RO"/>
        </w:rPr>
        <w:t>.04.2023 (2</w:t>
      </w:r>
      <w:r w:rsidR="00B17CEC">
        <w:rPr>
          <w:rFonts w:ascii="Cambria" w:hAnsi="Cambria"/>
          <w:sz w:val="22"/>
          <w:szCs w:val="22"/>
          <w:lang w:val="ro-RO"/>
        </w:rPr>
        <w:t>7</w:t>
      </w:r>
      <w:r w:rsidR="00792D37" w:rsidRPr="00792D37">
        <w:rPr>
          <w:rFonts w:ascii="Cambria" w:hAnsi="Cambria"/>
          <w:sz w:val="22"/>
          <w:szCs w:val="22"/>
          <w:lang w:val="ro-RO"/>
        </w:rPr>
        <w:t>.04.2023)</w:t>
      </w:r>
      <w:r w:rsidR="00792D37">
        <w:rPr>
          <w:rFonts w:ascii="Cambria" w:hAnsi="Cambria"/>
          <w:sz w:val="22"/>
          <w:szCs w:val="22"/>
          <w:lang w:val="ro-RO"/>
        </w:rPr>
        <w:t xml:space="preserve"> </w:t>
      </w:r>
      <w:r w:rsidR="004F67A5" w:rsidRPr="004F67A5">
        <w:rPr>
          <w:rFonts w:ascii="Cambria" w:hAnsi="Cambria"/>
          <w:sz w:val="22"/>
          <w:szCs w:val="22"/>
          <w:lang w:val="ro-RO"/>
        </w:rPr>
        <w:t>începând</w:t>
      </w:r>
      <w:r w:rsidR="005E02EC" w:rsidRPr="004F67A5">
        <w:rPr>
          <w:rFonts w:ascii="Cambria" w:hAnsi="Cambria"/>
          <w:sz w:val="22"/>
          <w:szCs w:val="22"/>
          <w:lang w:val="ro-RO"/>
        </w:rPr>
        <w:t xml:space="preserve"> cu ora </w:t>
      </w:r>
      <w:r w:rsidR="00752B2A" w:rsidRPr="004F67A5">
        <w:rPr>
          <w:rFonts w:ascii="Cambria" w:hAnsi="Cambria"/>
          <w:sz w:val="22"/>
          <w:szCs w:val="22"/>
          <w:lang w:val="ro-RO"/>
        </w:rPr>
        <w:t>1</w:t>
      </w:r>
      <w:r w:rsidR="00792D37">
        <w:rPr>
          <w:rFonts w:ascii="Cambria" w:hAnsi="Cambria"/>
          <w:sz w:val="22"/>
          <w:szCs w:val="22"/>
          <w:lang w:val="ro-RO"/>
        </w:rPr>
        <w:t>2</w:t>
      </w:r>
      <w:r w:rsidRPr="004F67A5">
        <w:rPr>
          <w:rFonts w:ascii="Cambria" w:hAnsi="Cambria"/>
          <w:sz w:val="22"/>
          <w:szCs w:val="22"/>
          <w:lang w:val="ro-RO"/>
        </w:rPr>
        <w:t>:</w:t>
      </w:r>
      <w:r w:rsidR="006713CE" w:rsidRPr="004F67A5">
        <w:rPr>
          <w:rFonts w:ascii="Cambria" w:hAnsi="Cambria"/>
          <w:sz w:val="22"/>
          <w:szCs w:val="22"/>
          <w:lang w:val="ro-RO"/>
        </w:rPr>
        <w:t>0</w:t>
      </w:r>
      <w:r w:rsidRPr="004F67A5">
        <w:rPr>
          <w:rFonts w:ascii="Cambria" w:hAnsi="Cambria"/>
          <w:sz w:val="22"/>
          <w:szCs w:val="22"/>
          <w:lang w:val="ro-RO"/>
        </w:rPr>
        <w:t xml:space="preserve">0 la </w:t>
      </w:r>
      <w:r w:rsidR="00204A78" w:rsidRPr="004F67A5">
        <w:rPr>
          <w:rFonts w:ascii="Cambria" w:hAnsi="Cambria"/>
          <w:sz w:val="22"/>
          <w:szCs w:val="22"/>
          <w:lang w:val="ro-RO"/>
        </w:rPr>
        <w:t>adresa din Bucuresti, sector 2, str. Serghei Vasilievici Rahmaninov nr. 46-48</w:t>
      </w:r>
      <w:r w:rsidR="00E51EA6" w:rsidRPr="004F67A5">
        <w:rPr>
          <w:rFonts w:ascii="Cambria" w:hAnsi="Cambria"/>
          <w:sz w:val="22"/>
          <w:szCs w:val="22"/>
          <w:lang w:val="ro-RO"/>
        </w:rPr>
        <w:t xml:space="preserve">, pentru a exercita dreptul de vot aferent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actiunilor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detinute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de subsemnatul/ </w:t>
      </w:r>
      <w:r w:rsidR="007E0C50" w:rsidRPr="004F67A5">
        <w:rPr>
          <w:rFonts w:ascii="Cambria" w:hAnsi="Cambria"/>
          <w:sz w:val="22"/>
          <w:szCs w:val="22"/>
          <w:lang w:val="ro-RO"/>
        </w:rPr>
        <w:t>subscrisa</w:t>
      </w:r>
      <w:r w:rsidR="00E51EA6" w:rsidRPr="004F67A5">
        <w:rPr>
          <w:rFonts w:ascii="Cambria" w:hAnsi="Cambria"/>
          <w:sz w:val="22"/>
          <w:szCs w:val="22"/>
          <w:lang w:val="ro-RO"/>
        </w:rPr>
        <w:t xml:space="preserve">,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dupa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 cum </w:t>
      </w:r>
      <w:proofErr w:type="spellStart"/>
      <w:r w:rsidR="00E51EA6" w:rsidRPr="004F67A5">
        <w:rPr>
          <w:rFonts w:ascii="Cambria" w:hAnsi="Cambria"/>
          <w:sz w:val="22"/>
          <w:szCs w:val="22"/>
          <w:lang w:val="ro-RO"/>
        </w:rPr>
        <w:t>urmeaza</w:t>
      </w:r>
      <w:proofErr w:type="spellEnd"/>
      <w:r w:rsidR="00E51EA6" w:rsidRPr="004F67A5">
        <w:rPr>
          <w:rFonts w:ascii="Cambria" w:hAnsi="Cambria"/>
          <w:sz w:val="22"/>
          <w:szCs w:val="22"/>
          <w:lang w:val="ro-RO"/>
        </w:rPr>
        <w:t xml:space="preserve">: </w:t>
      </w:r>
    </w:p>
    <w:p w14:paraId="54B5A393" w14:textId="77777777" w:rsidR="00E51EA6" w:rsidRPr="004F67A5" w:rsidRDefault="00E51EA6" w:rsidP="00E51EA6">
      <w:pPr>
        <w:jc w:val="both"/>
        <w:rPr>
          <w:rFonts w:ascii="Cambria" w:hAnsi="Cambria"/>
          <w:sz w:val="22"/>
          <w:szCs w:val="22"/>
          <w:lang w:val="ro-RO"/>
        </w:rPr>
      </w:pPr>
    </w:p>
    <w:p w14:paraId="5C38BE69" w14:textId="7953A7EF" w:rsidR="005C329F" w:rsidRDefault="007B2058">
      <w:pPr>
        <w:jc w:val="both"/>
        <w:rPr>
          <w:rFonts w:ascii="Cambria" w:hAnsi="Cambria"/>
          <w:b/>
          <w:sz w:val="22"/>
          <w:szCs w:val="22"/>
          <w:lang w:val="sv-SE"/>
        </w:rPr>
      </w:pPr>
      <w:r w:rsidRPr="004F67A5">
        <w:rPr>
          <w:rFonts w:ascii="Cambria" w:hAnsi="Cambria"/>
          <w:b/>
          <w:sz w:val="22"/>
          <w:szCs w:val="22"/>
          <w:lang w:val="ro-RO"/>
        </w:rPr>
        <w:t xml:space="preserve">Ordinea de zi a </w:t>
      </w:r>
      <w:r w:rsidR="00792D37" w:rsidRPr="004F67A5">
        <w:rPr>
          <w:rFonts w:ascii="Cambria" w:hAnsi="Cambria"/>
          <w:b/>
          <w:sz w:val="22"/>
          <w:szCs w:val="22"/>
          <w:lang w:val="ro-RO"/>
        </w:rPr>
        <w:t>Adunării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 Generale </w:t>
      </w:r>
      <w:r w:rsidR="003700F0" w:rsidRPr="004F67A5">
        <w:rPr>
          <w:rFonts w:ascii="Cambria" w:hAnsi="Cambria"/>
          <w:b/>
          <w:sz w:val="22"/>
          <w:szCs w:val="22"/>
          <w:lang w:val="ro-RO"/>
        </w:rPr>
        <w:t>Ordinar</w:t>
      </w:r>
      <w:r w:rsidR="00792D37">
        <w:rPr>
          <w:rFonts w:ascii="Cambria" w:hAnsi="Cambria"/>
          <w:b/>
          <w:sz w:val="22"/>
          <w:szCs w:val="22"/>
          <w:lang w:val="ro-RO"/>
        </w:rPr>
        <w:t>e</w:t>
      </w:r>
      <w:r w:rsidRPr="004F67A5">
        <w:rPr>
          <w:rFonts w:ascii="Cambria" w:hAnsi="Cambria"/>
          <w:b/>
          <w:sz w:val="22"/>
          <w:szCs w:val="22"/>
          <w:lang w:val="ro-RO"/>
        </w:rPr>
        <w:t xml:space="preserve"> a </w:t>
      </w:r>
      <w:r w:rsidR="00792D37" w:rsidRPr="004F67A5">
        <w:rPr>
          <w:rFonts w:ascii="Cambria" w:hAnsi="Cambria"/>
          <w:b/>
          <w:sz w:val="22"/>
          <w:szCs w:val="22"/>
          <w:lang w:val="ro-RO"/>
        </w:rPr>
        <w:t>Acționarilor</w:t>
      </w:r>
      <w:r w:rsidR="005866AB" w:rsidRPr="004F67A5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B17CEC">
        <w:rPr>
          <w:rFonts w:ascii="Cambria" w:hAnsi="Cambria"/>
          <w:b/>
          <w:sz w:val="22"/>
          <w:szCs w:val="22"/>
          <w:lang w:val="ro-RO"/>
        </w:rPr>
        <w:t>COMALIM</w:t>
      </w:r>
      <w:r w:rsidR="009C35B1" w:rsidRPr="004F67A5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5866AB" w:rsidRPr="004F67A5">
        <w:rPr>
          <w:rFonts w:ascii="Cambria" w:hAnsi="Cambria"/>
          <w:b/>
          <w:sz w:val="22"/>
          <w:szCs w:val="22"/>
          <w:lang w:val="ro-RO"/>
        </w:rPr>
        <w:t xml:space="preserve">S.A. din data de 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2</w:t>
      </w:r>
      <w:r w:rsidR="00B17CEC">
        <w:rPr>
          <w:rFonts w:ascii="Cambria" w:hAnsi="Cambria"/>
          <w:b/>
          <w:sz w:val="22"/>
          <w:szCs w:val="22"/>
          <w:lang w:val="sv-SE"/>
        </w:rPr>
        <w:t>6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.04.2023 (2</w:t>
      </w:r>
      <w:r w:rsidR="00B17CEC">
        <w:rPr>
          <w:rFonts w:ascii="Cambria" w:hAnsi="Cambria"/>
          <w:b/>
          <w:sz w:val="22"/>
          <w:szCs w:val="22"/>
          <w:lang w:val="sv-SE"/>
        </w:rPr>
        <w:t>7</w:t>
      </w:r>
      <w:r w:rsidR="00792D37" w:rsidRPr="00792D37">
        <w:rPr>
          <w:rFonts w:ascii="Cambria" w:hAnsi="Cambria"/>
          <w:b/>
          <w:sz w:val="22"/>
          <w:szCs w:val="22"/>
          <w:lang w:val="sv-SE"/>
        </w:rPr>
        <w:t>.04.2023)</w:t>
      </w:r>
    </w:p>
    <w:p w14:paraId="5CA54900" w14:textId="77777777" w:rsidR="00792D37" w:rsidRPr="004F67A5" w:rsidRDefault="00792D37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tblpX="55" w:tblpY="1"/>
        <w:tblOverlap w:val="never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  <w:gridCol w:w="864"/>
        <w:gridCol w:w="40"/>
        <w:gridCol w:w="1172"/>
        <w:gridCol w:w="2067"/>
      </w:tblGrid>
      <w:tr w:rsidR="00B17CEC" w:rsidRPr="002E6558" w14:paraId="3BAAFAD7" w14:textId="77777777" w:rsidTr="00AD6E8D">
        <w:tc>
          <w:tcPr>
            <w:tcW w:w="3066" w:type="pct"/>
            <w:vAlign w:val="center"/>
          </w:tcPr>
          <w:p w14:paraId="1375464F" w14:textId="77777777" w:rsidR="00B17CEC" w:rsidRPr="002E6558" w:rsidRDefault="00B17CEC" w:rsidP="00690DD8">
            <w:pPr>
              <w:pStyle w:val="BodyText"/>
              <w:spacing w:after="0"/>
              <w:ind w:left="0" w:right="48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Punctele de pe ordinea de zi supuse votului in Adunarea Generală </w:t>
            </w:r>
            <w:r>
              <w:rPr>
                <w:rFonts w:ascii="Times New Roman" w:hAnsi="Times New Roman"/>
                <w:b/>
                <w:szCs w:val="22"/>
                <w:lang w:val="ro-RO"/>
              </w:rPr>
              <w:t>Or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dinara a </w:t>
            </w:r>
            <w:proofErr w:type="spellStart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Acţionarilor</w:t>
            </w:r>
            <w:proofErr w:type="spellEnd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 </w:t>
            </w:r>
            <w:r w:rsidRPr="005C2141">
              <w:rPr>
                <w:rFonts w:ascii="Times New Roman" w:hAnsi="Times New Roman"/>
                <w:b/>
                <w:szCs w:val="22"/>
                <w:lang w:val="ro-RO"/>
              </w:rPr>
              <w:t xml:space="preserve">COMALIM 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S.A.</w:t>
            </w:r>
          </w:p>
        </w:tc>
        <w:tc>
          <w:tcPr>
            <w:tcW w:w="401" w:type="pct"/>
          </w:tcPr>
          <w:p w14:paraId="1516F1A9" w14:textId="77777777" w:rsidR="00B17CEC" w:rsidRPr="002E6558" w:rsidRDefault="00B17CEC" w:rsidP="00690DD8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Pentru</w:t>
            </w:r>
          </w:p>
        </w:tc>
        <w:tc>
          <w:tcPr>
            <w:tcW w:w="567" w:type="pct"/>
            <w:gridSpan w:val="2"/>
          </w:tcPr>
          <w:p w14:paraId="2C419346" w14:textId="77777777" w:rsidR="00B17CEC" w:rsidRPr="002E6558" w:rsidRDefault="00B17CEC" w:rsidP="00690DD8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Împotrivă</w:t>
            </w:r>
          </w:p>
        </w:tc>
        <w:tc>
          <w:tcPr>
            <w:tcW w:w="966" w:type="pct"/>
          </w:tcPr>
          <w:p w14:paraId="6ABBA4B7" w14:textId="77777777" w:rsidR="00B17CEC" w:rsidRPr="002E6558" w:rsidRDefault="00B17CEC" w:rsidP="00690DD8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Abținere</w:t>
            </w:r>
          </w:p>
        </w:tc>
      </w:tr>
      <w:tr w:rsidR="00B17CEC" w:rsidRPr="002E6558" w14:paraId="05F5B851" w14:textId="77777777" w:rsidTr="00AD6E8D">
        <w:tc>
          <w:tcPr>
            <w:tcW w:w="3066" w:type="pct"/>
            <w:vAlign w:val="center"/>
          </w:tcPr>
          <w:p w14:paraId="2965D556" w14:textId="5F2F8792" w:rsidR="00B17CEC" w:rsidRPr="00374321" w:rsidRDefault="00B17CEC" w:rsidP="00690DD8">
            <w:pPr>
              <w:jc w:val="both"/>
            </w:pPr>
            <w:r w:rsidRPr="00374321">
              <w:rPr>
                <w:rFonts w:eastAsia="Calibri"/>
                <w:sz w:val="22"/>
                <w:szCs w:val="22"/>
              </w:rPr>
              <w:t xml:space="preserve">1.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situațiilor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aferente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exercițiului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baza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discuțiilor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, a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raportului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57200C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="0057200C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57200C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și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374321">
              <w:rPr>
                <w:rFonts w:eastAsia="Calibri"/>
                <w:sz w:val="22"/>
                <w:szCs w:val="22"/>
              </w:rPr>
              <w:t>a</w:t>
            </w:r>
            <w:proofErr w:type="gram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auditorului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2B605C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</w:tcPr>
          <w:p w14:paraId="5C098733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7494A7C9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</w:tr>
      <w:tr w:rsidR="00B17CEC" w:rsidRPr="002E6558" w14:paraId="36AF9123" w14:textId="77777777" w:rsidTr="00AD6E8D">
        <w:tc>
          <w:tcPr>
            <w:tcW w:w="3066" w:type="pct"/>
            <w:vAlign w:val="center"/>
          </w:tcPr>
          <w:p w14:paraId="3EACBD4A" w14:textId="77777777" w:rsidR="00B17CEC" w:rsidRPr="00374321" w:rsidRDefault="00B17CEC" w:rsidP="00690DD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acoperirii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pierderii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realizate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anul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cuantum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611.092,50 lei din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alte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rezerve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conform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propunerii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01" w:type="pct"/>
          </w:tcPr>
          <w:p w14:paraId="03E68CC3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3EB2D641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6DD2450A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5BF0161D" w14:textId="77777777" w:rsidTr="00AD6E8D">
        <w:tc>
          <w:tcPr>
            <w:tcW w:w="3066" w:type="pct"/>
            <w:vAlign w:val="center"/>
          </w:tcPr>
          <w:p w14:paraId="085FB2FA" w14:textId="77777777" w:rsidR="00B17CEC" w:rsidRPr="002E6558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înregistrării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dividendelor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neridicate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aferente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exercițiului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financiar</w:t>
            </w:r>
            <w:proofErr w:type="spellEnd"/>
            <w:r w:rsidRPr="00374321">
              <w:rPr>
                <w:rFonts w:ascii="Times New Roman" w:hAnsi="Times New Roman"/>
              </w:rPr>
              <w:t xml:space="preserve"> 2018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cuantum</w:t>
            </w:r>
            <w:proofErr w:type="spellEnd"/>
            <w:r w:rsidRPr="00374321">
              <w:rPr>
                <w:rFonts w:ascii="Times New Roman" w:hAnsi="Times New Roman"/>
              </w:rPr>
              <w:t xml:space="preserve"> de 33.474,20 lei conform </w:t>
            </w:r>
            <w:proofErr w:type="spellStart"/>
            <w:r w:rsidRPr="00374321">
              <w:rPr>
                <w:rFonts w:ascii="Times New Roman" w:hAnsi="Times New Roman"/>
              </w:rPr>
              <w:t>reglementărilor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contabile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aplicabile</w:t>
            </w:r>
            <w:proofErr w:type="spellEnd"/>
            <w:r w:rsidRPr="00374321">
              <w:rPr>
                <w:rFonts w:ascii="Times New Roman" w:hAnsi="Times New Roman"/>
              </w:rPr>
              <w:t xml:space="preserve">, ca </w:t>
            </w:r>
            <w:proofErr w:type="spellStart"/>
            <w:r w:rsidRPr="00374321">
              <w:rPr>
                <w:rFonts w:ascii="Times New Roman" w:hAnsi="Times New Roman"/>
              </w:rPr>
              <w:t>urmare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prescrierii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acestora</w:t>
            </w:r>
            <w:proofErr w:type="spellEnd"/>
            <w:r w:rsidRPr="00374321">
              <w:rPr>
                <w:rFonts w:ascii="Times New Roman" w:hAnsi="Times New Roman"/>
              </w:rPr>
              <w:t>.</w:t>
            </w:r>
          </w:p>
        </w:tc>
        <w:tc>
          <w:tcPr>
            <w:tcW w:w="401" w:type="pct"/>
          </w:tcPr>
          <w:p w14:paraId="5A61CA54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749BEA7B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1C7F5517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2ADA051D" w14:textId="77777777" w:rsidTr="00AD6E8D">
        <w:tc>
          <w:tcPr>
            <w:tcW w:w="3066" w:type="pct"/>
            <w:vAlign w:val="center"/>
          </w:tcPr>
          <w:p w14:paraId="248D50AC" w14:textId="77777777" w:rsidR="00B17CEC" w:rsidRPr="002E6558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4.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Aprobarea descărcării de gestiune a administratorilor pentru exercițiul financiar 2022.</w:t>
            </w:r>
          </w:p>
        </w:tc>
        <w:tc>
          <w:tcPr>
            <w:tcW w:w="401" w:type="pct"/>
          </w:tcPr>
          <w:p w14:paraId="5C5C8CC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6592AF1F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475534D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76F53473" w14:textId="77777777" w:rsidTr="00AD6E8D">
        <w:tc>
          <w:tcPr>
            <w:tcW w:w="3066" w:type="pct"/>
            <w:vAlign w:val="center"/>
          </w:tcPr>
          <w:p w14:paraId="0902E28F" w14:textId="77777777" w:rsidR="00B17CEC" w:rsidRPr="009970B7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bugetului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venituri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cheltuieli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planului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investiții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pentru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anul</w:t>
            </w:r>
            <w:proofErr w:type="spellEnd"/>
            <w:r w:rsidRPr="00374321">
              <w:rPr>
                <w:rFonts w:ascii="Times New Roman" w:hAnsi="Times New Roman"/>
              </w:rPr>
              <w:t xml:space="preserve"> 2023.</w:t>
            </w:r>
          </w:p>
        </w:tc>
        <w:tc>
          <w:tcPr>
            <w:tcW w:w="401" w:type="pct"/>
          </w:tcPr>
          <w:p w14:paraId="4EBA4431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5AD6E723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016E13AB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0D90618D" w14:textId="77777777" w:rsidTr="00AD6E8D">
        <w:tc>
          <w:tcPr>
            <w:tcW w:w="3066" w:type="pct"/>
            <w:vAlign w:val="center"/>
          </w:tcPr>
          <w:p w14:paraId="37EA1BDC" w14:textId="740F403D" w:rsidR="00B17CEC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Aprobarea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remunera</w:t>
            </w:r>
            <w:proofErr w:type="spellEnd"/>
            <w:r>
              <w:rPr>
                <w:rFonts w:ascii="Times New Roman" w:hAnsi="Times New Roman"/>
                <w:lang w:val="ro-RO"/>
              </w:rPr>
              <w:t>ț</w:t>
            </w:r>
            <w:proofErr w:type="spellStart"/>
            <w:r>
              <w:rPr>
                <w:rFonts w:ascii="Times New Roman" w:hAnsi="Times New Roman"/>
              </w:rPr>
              <w:t>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administratorilor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persoane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fizice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cuantum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r w:rsidR="00A930ED">
              <w:rPr>
                <w:rFonts w:ascii="Times New Roman" w:hAnsi="Times New Roman"/>
              </w:rPr>
              <w:t>700</w:t>
            </w:r>
            <w:r>
              <w:rPr>
                <w:rFonts w:ascii="Times New Roman" w:hAnsi="Times New Roman"/>
              </w:rPr>
              <w:t xml:space="preserve"> lei net/ </w:t>
            </w:r>
            <w:proofErr w:type="spellStart"/>
            <w:r>
              <w:rPr>
                <w:rFonts w:ascii="Times New Roman" w:hAnsi="Times New Roman"/>
              </w:rPr>
              <w:t>lună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remunerației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administratorului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persoană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juridică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cuantum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r w:rsidR="00A930ED">
              <w:rPr>
                <w:rFonts w:ascii="Times New Roman" w:hAnsi="Times New Roman"/>
              </w:rPr>
              <w:t xml:space="preserve">10.000 </w:t>
            </w:r>
            <w:r>
              <w:rPr>
                <w:rFonts w:ascii="Times New Roman" w:hAnsi="Times New Roman"/>
              </w:rPr>
              <w:t>lei plus TVA/</w:t>
            </w:r>
            <w:proofErr w:type="spellStart"/>
            <w:r>
              <w:rPr>
                <w:rFonts w:ascii="Times New Roman" w:hAnsi="Times New Roman"/>
              </w:rPr>
              <w:t>lună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exercitiul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financiar</w:t>
            </w:r>
            <w:proofErr w:type="spellEnd"/>
            <w:r>
              <w:rPr>
                <w:rFonts w:ascii="Times New Roman" w:hAnsi="Times New Roman"/>
              </w:rPr>
              <w:t xml:space="preserve"> 2023.</w:t>
            </w:r>
          </w:p>
        </w:tc>
        <w:tc>
          <w:tcPr>
            <w:tcW w:w="401" w:type="pct"/>
          </w:tcPr>
          <w:p w14:paraId="2B3BA482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2A22E40C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17936B84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311F48F4" w14:textId="77777777" w:rsidTr="00AD6E8D">
        <w:tc>
          <w:tcPr>
            <w:tcW w:w="3066" w:type="pct"/>
            <w:vAlign w:val="center"/>
          </w:tcPr>
          <w:p w14:paraId="76FB1358" w14:textId="51376A02" w:rsidR="00B17CEC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proofErr w:type="spellStart"/>
            <w:r>
              <w:rPr>
                <w:rFonts w:ascii="Times New Roman" w:hAnsi="Times New Roman"/>
              </w:rPr>
              <w:t>Aprobarea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limitelor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remuneratiilor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suplimentare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administratorilor</w:t>
            </w:r>
            <w:proofErr w:type="spellEnd"/>
            <w:r>
              <w:rPr>
                <w:rFonts w:ascii="Times New Roman" w:hAnsi="Times New Roman"/>
              </w:rPr>
              <w:t xml:space="preserve"> la </w:t>
            </w:r>
            <w:r w:rsidRPr="00420406">
              <w:rPr>
                <w:rFonts w:ascii="Times New Roman" w:hAnsi="Times New Roman"/>
              </w:rPr>
              <w:t xml:space="preserve">maxim </w:t>
            </w:r>
            <w:r w:rsidR="00A930ED">
              <w:rPr>
                <w:rFonts w:ascii="Times New Roman" w:hAnsi="Times New Roman"/>
              </w:rPr>
              <w:t xml:space="preserve">0,3% </w:t>
            </w:r>
            <w:r>
              <w:rPr>
                <w:rFonts w:ascii="Times New Roman" w:hAnsi="Times New Roman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din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valoarea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activului</w:t>
            </w:r>
            <w:proofErr w:type="spellEnd"/>
            <w:r>
              <w:rPr>
                <w:rFonts w:ascii="Times New Roman" w:hAnsi="Times New Roman"/>
              </w:rPr>
              <w:t xml:space="preserve"> net la 31.12.2022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limitele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generale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 w:rsidRPr="003807CC">
              <w:rPr>
                <w:rFonts w:ascii="Times New Roman" w:hAnsi="Times New Roman"/>
              </w:rPr>
              <w:t>remunera</w:t>
            </w:r>
            <w:r>
              <w:rPr>
                <w:rFonts w:ascii="Times New Roman" w:hAnsi="Times New Roman"/>
              </w:rPr>
              <w:t>ț</w:t>
            </w:r>
            <w:r w:rsidRPr="003807CC">
              <w:rPr>
                <w:rFonts w:ascii="Times New Roman" w:hAnsi="Times New Roman"/>
              </w:rPr>
              <w:t>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directorului</w:t>
            </w:r>
            <w:proofErr w:type="spellEnd"/>
            <w:r>
              <w:rPr>
                <w:rFonts w:ascii="Times New Roman" w:hAnsi="Times New Roman"/>
              </w:rPr>
              <w:t xml:space="preserve"> la maxim</w:t>
            </w:r>
            <w:r w:rsidR="00A930ED">
              <w:rPr>
                <w:rFonts w:ascii="Times New Roman" w:hAnsi="Times New Roman"/>
              </w:rPr>
              <w:t xml:space="preserve"> 150.000</w:t>
            </w:r>
            <w:r>
              <w:rPr>
                <w:rFonts w:ascii="Times New Roman" w:hAnsi="Times New Roman"/>
              </w:rPr>
              <w:t xml:space="preserve"> lei/ an.</w:t>
            </w:r>
          </w:p>
        </w:tc>
        <w:tc>
          <w:tcPr>
            <w:tcW w:w="401" w:type="pct"/>
          </w:tcPr>
          <w:p w14:paraId="19220EDB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4AA0B303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1200508F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520CD389" w14:textId="77777777" w:rsidTr="00AD6E8D">
        <w:tc>
          <w:tcPr>
            <w:tcW w:w="3066" w:type="pct"/>
            <w:vAlign w:val="center"/>
          </w:tcPr>
          <w:p w14:paraId="183E8BAA" w14:textId="77777777" w:rsidR="00B17CEC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proofErr w:type="spellStart"/>
            <w:r>
              <w:rPr>
                <w:rFonts w:ascii="Times New Roman" w:hAnsi="Times New Roman"/>
              </w:rPr>
              <w:t>Aprobarea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manadatarii</w:t>
            </w:r>
            <w:proofErr w:type="spellEnd"/>
            <w:r>
              <w:t xml:space="preserve"> </w:t>
            </w:r>
            <w:r w:rsidRPr="001B4B5C">
              <w:rPr>
                <w:rFonts w:ascii="Times New Roman" w:hAnsi="Times New Roman"/>
              </w:rPr>
              <w:t>d-</w:t>
            </w:r>
            <w:proofErr w:type="spellStart"/>
            <w:r w:rsidRPr="001B4B5C">
              <w:rPr>
                <w:rFonts w:ascii="Times New Roman" w:hAnsi="Times New Roman"/>
              </w:rPr>
              <w:t>nei</w:t>
            </w:r>
            <w:proofErr w:type="spellEnd"/>
            <w:r w:rsidRPr="001B4B5C">
              <w:rPr>
                <w:rFonts w:ascii="Times New Roman" w:hAnsi="Times New Roman"/>
              </w:rPr>
              <w:t xml:space="preserve"> Androulla </w:t>
            </w:r>
            <w:proofErr w:type="spellStart"/>
            <w:r w:rsidRPr="001B4B5C">
              <w:rPr>
                <w:rFonts w:ascii="Times New Roman" w:hAnsi="Times New Roman"/>
              </w:rPr>
              <w:t>Siaxiate</w:t>
            </w:r>
            <w:proofErr w:type="spellEnd"/>
            <w:r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Pr="001B4B5C">
              <w:rPr>
                <w:rFonts w:ascii="Times New Roman" w:hAnsi="Times New Roman"/>
              </w:rPr>
              <w:t>sa</w:t>
            </w:r>
            <w:proofErr w:type="spellEnd"/>
            <w:r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Pr="001B4B5C">
              <w:rPr>
                <w:rFonts w:ascii="Times New Roman" w:hAnsi="Times New Roman"/>
              </w:rPr>
              <w:t>semneze</w:t>
            </w:r>
            <w:proofErr w:type="spellEnd"/>
            <w:r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Pr="001B4B5C">
              <w:rPr>
                <w:rFonts w:ascii="Times New Roman" w:hAnsi="Times New Roman"/>
              </w:rPr>
              <w:t>actele</w:t>
            </w:r>
            <w:proofErr w:type="spellEnd"/>
            <w:r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Pr="001B4B5C">
              <w:rPr>
                <w:rFonts w:ascii="Times New Roman" w:hAnsi="Times New Roman"/>
              </w:rPr>
              <w:t>aditionale</w:t>
            </w:r>
            <w:proofErr w:type="spellEnd"/>
            <w:r w:rsidRPr="001B4B5C">
              <w:rPr>
                <w:rFonts w:ascii="Times New Roman" w:hAnsi="Times New Roman"/>
              </w:rPr>
              <w:t xml:space="preserve"> la </w:t>
            </w:r>
            <w:proofErr w:type="spellStart"/>
            <w:r w:rsidRPr="001B4B5C">
              <w:rPr>
                <w:rFonts w:ascii="Times New Roman" w:hAnsi="Times New Roman"/>
              </w:rPr>
              <w:t>contractele</w:t>
            </w:r>
            <w:proofErr w:type="spellEnd"/>
            <w:r w:rsidRPr="001B4B5C">
              <w:rPr>
                <w:rFonts w:ascii="Times New Roman" w:hAnsi="Times New Roman"/>
              </w:rPr>
              <w:t xml:space="preserve"> de </w:t>
            </w:r>
            <w:proofErr w:type="spellStart"/>
            <w:r w:rsidRPr="001B4B5C">
              <w:rPr>
                <w:rFonts w:ascii="Times New Roman" w:hAnsi="Times New Roman"/>
              </w:rPr>
              <w:t>administrare</w:t>
            </w:r>
            <w:proofErr w:type="spellEnd"/>
            <w:r w:rsidRPr="001B4B5C">
              <w:rPr>
                <w:rFonts w:ascii="Times New Roman" w:hAnsi="Times New Roman"/>
              </w:rPr>
              <w:t xml:space="preserve"> din </w:t>
            </w:r>
            <w:proofErr w:type="spellStart"/>
            <w:r w:rsidRPr="001B4B5C">
              <w:rPr>
                <w:rFonts w:ascii="Times New Roman" w:hAnsi="Times New Roman"/>
              </w:rPr>
              <w:t>partea</w:t>
            </w:r>
            <w:proofErr w:type="spellEnd"/>
            <w:r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Pr="001B4B5C">
              <w:rPr>
                <w:rFonts w:ascii="Times New Roman" w:hAnsi="Times New Roman"/>
              </w:rPr>
              <w:t>societatii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1" w:type="pct"/>
          </w:tcPr>
          <w:p w14:paraId="3280B620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0ED7BA67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0516AD8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770C3378" w14:textId="77777777" w:rsidTr="00AD6E8D">
        <w:tc>
          <w:tcPr>
            <w:tcW w:w="3066" w:type="pct"/>
            <w:vAlign w:val="center"/>
          </w:tcPr>
          <w:p w14:paraId="511C1C64" w14:textId="77777777" w:rsidR="00B17CEC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/>
              </w:rPr>
              <w:t>Aprobarea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numir</w:t>
            </w:r>
            <w:r>
              <w:rPr>
                <w:rFonts w:ascii="Times New Roman" w:hAnsi="Times New Roman"/>
              </w:rPr>
              <w:t>ii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auditorului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financiar</w:t>
            </w:r>
            <w:proofErr w:type="spellEnd"/>
            <w:r w:rsidRPr="005F2FA9">
              <w:rPr>
                <w:rFonts w:ascii="Times New Roman" w:hAnsi="Times New Roman"/>
              </w:rPr>
              <w:t xml:space="preserve"> Arya Consulting S.R.L. </w:t>
            </w:r>
            <w:proofErr w:type="spellStart"/>
            <w:r w:rsidRPr="005F2FA9">
              <w:rPr>
                <w:rFonts w:ascii="Times New Roman" w:hAnsi="Times New Roman"/>
              </w:rPr>
              <w:t>identificata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prin</w:t>
            </w:r>
            <w:proofErr w:type="spellEnd"/>
            <w:r w:rsidRPr="005F2FA9">
              <w:rPr>
                <w:rFonts w:ascii="Times New Roman" w:hAnsi="Times New Roman"/>
              </w:rPr>
              <w:t xml:space="preserve"> CUI RO41617624, </w:t>
            </w:r>
            <w:r>
              <w:rPr>
                <w:rFonts w:ascii="Times New Roman" w:hAnsi="Times New Roman"/>
              </w:rPr>
              <w:t>de la data</w:t>
            </w:r>
            <w: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expirării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mandatului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actualului</w:t>
            </w:r>
            <w:proofErr w:type="spellEnd"/>
            <w:r w:rsidRPr="005F2FA9">
              <w:rPr>
                <w:rFonts w:ascii="Times New Roman" w:hAnsi="Times New Roman"/>
              </w:rPr>
              <w:t xml:space="preserve"> auditor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F2FA9">
              <w:rPr>
                <w:rFonts w:ascii="Times New Roman" w:hAnsi="Times New Roman"/>
              </w:rPr>
              <w:t>fixarea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duratei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minime</w:t>
            </w:r>
            <w:proofErr w:type="spellEnd"/>
            <w:r w:rsidRPr="005F2FA9">
              <w:rPr>
                <w:rFonts w:ascii="Times New Roman" w:hAnsi="Times New Roman"/>
              </w:rPr>
              <w:t xml:space="preserve"> de 1 an a </w:t>
            </w:r>
            <w:proofErr w:type="spellStart"/>
            <w:r w:rsidRPr="005F2FA9">
              <w:rPr>
                <w:rFonts w:ascii="Times New Roman" w:hAnsi="Times New Roman"/>
              </w:rPr>
              <w:t>contractului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de audit si </w:t>
            </w:r>
            <w:proofErr w:type="spellStart"/>
            <w:r w:rsidRPr="005F2FA9">
              <w:rPr>
                <w:rFonts w:ascii="Times New Roman" w:hAnsi="Times New Roman"/>
              </w:rPr>
              <w:t>imputernicirea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presedintelui</w:t>
            </w:r>
            <w:proofErr w:type="spellEnd"/>
            <w:r w:rsidRPr="005F2FA9">
              <w:rPr>
                <w:rFonts w:ascii="Times New Roman" w:hAnsi="Times New Roman"/>
              </w:rPr>
              <w:t xml:space="preserve"> C.A. / </w:t>
            </w:r>
            <w:proofErr w:type="spellStart"/>
            <w:r w:rsidRPr="005F2FA9">
              <w:rPr>
                <w:rFonts w:ascii="Times New Roman" w:hAnsi="Times New Roman"/>
              </w:rPr>
              <w:t>directorului</w:t>
            </w:r>
            <w:proofErr w:type="spellEnd"/>
            <w:r w:rsidRPr="005F2FA9">
              <w:rPr>
                <w:rFonts w:ascii="Times New Roman" w:hAnsi="Times New Roman"/>
              </w:rPr>
              <w:t xml:space="preserve"> general </w:t>
            </w:r>
            <w:proofErr w:type="spellStart"/>
            <w:r w:rsidRPr="005F2FA9">
              <w:rPr>
                <w:rFonts w:ascii="Times New Roman" w:hAnsi="Times New Roman"/>
              </w:rPr>
              <w:t>pentru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incheierea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contractului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de audit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1" w:type="pct"/>
          </w:tcPr>
          <w:p w14:paraId="3E79F834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6833AE7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21B9FC2E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7EE2A6C2" w14:textId="77777777" w:rsidTr="00AD6E8D">
        <w:tc>
          <w:tcPr>
            <w:tcW w:w="3066" w:type="pct"/>
            <w:vAlign w:val="center"/>
          </w:tcPr>
          <w:p w14:paraId="2A1F7CBB" w14:textId="77777777" w:rsidR="00B17CEC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datei</w:t>
            </w:r>
            <w:proofErr w:type="spellEnd"/>
            <w:r w:rsidRPr="00374321">
              <w:rPr>
                <w:rFonts w:ascii="Times New Roman" w:hAnsi="Times New Roman"/>
              </w:rPr>
              <w:t xml:space="preserve"> de: (</w:t>
            </w:r>
            <w:proofErr w:type="spellStart"/>
            <w:r w:rsidRPr="00374321">
              <w:rPr>
                <w:rFonts w:ascii="Times New Roman" w:hAnsi="Times New Roman"/>
              </w:rPr>
              <w:t>i</w:t>
            </w:r>
            <w:proofErr w:type="spellEnd"/>
            <w:r w:rsidRPr="00374321">
              <w:rPr>
                <w:rFonts w:ascii="Times New Roman" w:hAnsi="Times New Roman"/>
              </w:rPr>
              <w:t xml:space="preserve">) 22.06.2023 ca </w:t>
            </w:r>
            <w:proofErr w:type="spellStart"/>
            <w:r w:rsidRPr="00374321">
              <w:rPr>
                <w:rFonts w:ascii="Times New Roman" w:hAnsi="Times New Roman"/>
              </w:rPr>
              <w:t>dată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înregistrare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(ii) 21.06.2023 ca ex-data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conformitate</w:t>
            </w:r>
            <w:proofErr w:type="spellEnd"/>
            <w:r w:rsidRPr="00374321">
              <w:rPr>
                <w:rFonts w:ascii="Times New Roman" w:hAnsi="Times New Roman"/>
              </w:rPr>
              <w:t xml:space="preserve"> cu </w:t>
            </w:r>
            <w:proofErr w:type="spellStart"/>
            <w:r w:rsidRPr="00374321">
              <w:rPr>
                <w:rFonts w:ascii="Times New Roman" w:hAnsi="Times New Roman"/>
              </w:rPr>
              <w:t>prevederile</w:t>
            </w:r>
            <w:proofErr w:type="spellEnd"/>
            <w:r w:rsidRPr="00374321">
              <w:rPr>
                <w:rFonts w:ascii="Times New Roman" w:hAnsi="Times New Roman"/>
              </w:rPr>
              <w:t xml:space="preserve"> art. 87 </w:t>
            </w:r>
            <w:proofErr w:type="spellStart"/>
            <w:r w:rsidRPr="00374321">
              <w:rPr>
                <w:rFonts w:ascii="Times New Roman" w:hAnsi="Times New Roman"/>
              </w:rPr>
              <w:t>alin</w:t>
            </w:r>
            <w:proofErr w:type="spellEnd"/>
            <w:r w:rsidRPr="00374321">
              <w:rPr>
                <w:rFonts w:ascii="Times New Roman" w:hAnsi="Times New Roman"/>
              </w:rPr>
              <w:t xml:space="preserve">. (1) din </w:t>
            </w:r>
            <w:proofErr w:type="spellStart"/>
            <w:r w:rsidRPr="00374321">
              <w:rPr>
                <w:rFonts w:ascii="Times New Roman" w:hAnsi="Times New Roman"/>
              </w:rPr>
              <w:t>Legea</w:t>
            </w:r>
            <w:proofErr w:type="spellEnd"/>
            <w:r w:rsidRPr="00374321">
              <w:rPr>
                <w:rFonts w:ascii="Times New Roman" w:hAnsi="Times New Roman"/>
              </w:rPr>
              <w:t xml:space="preserve"> nr. 24/2017.</w:t>
            </w:r>
          </w:p>
        </w:tc>
        <w:tc>
          <w:tcPr>
            <w:tcW w:w="401" w:type="pct"/>
          </w:tcPr>
          <w:p w14:paraId="1500C869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5A1519A4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76859CF0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7468BB93" w14:textId="77777777" w:rsidTr="00AD6E8D">
        <w:tc>
          <w:tcPr>
            <w:tcW w:w="3066" w:type="pct"/>
            <w:vAlign w:val="center"/>
          </w:tcPr>
          <w:p w14:paraId="58245F2E" w14:textId="77777777" w:rsidR="00B17CEC" w:rsidRPr="002E6558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 w:eastAsia="ro-RO"/>
              </w:rPr>
              <w:t>11</w:t>
            </w:r>
            <w:r w:rsidRPr="002E6558">
              <w:rPr>
                <w:rFonts w:ascii="Times New Roman" w:hAnsi="Times New Roman"/>
                <w:lang w:val="ro-RO" w:eastAsia="ro-RO"/>
              </w:rPr>
              <w:t>.</w:t>
            </w:r>
            <w:r>
              <w:rPr>
                <w:rFonts w:ascii="Times New Roman" w:hAnsi="Times New Roman"/>
                <w:lang w:val="ro-RO" w:eastAsia="ro-RO"/>
              </w:rPr>
              <w:t xml:space="preserve"> Aprobarea </w:t>
            </w:r>
            <w:proofErr w:type="spellStart"/>
            <w:r>
              <w:rPr>
                <w:rFonts w:ascii="Times New Roman" w:hAnsi="Times New Roman"/>
                <w:lang w:val="ro-RO" w:eastAsia="ro-RO"/>
              </w:rPr>
              <w:t>i</w:t>
            </w:r>
            <w:r w:rsidRPr="002E6558">
              <w:rPr>
                <w:rFonts w:ascii="Times New Roman" w:hAnsi="Times New Roman"/>
                <w:lang w:val="ro-RO" w:eastAsia="ro-RO"/>
              </w:rPr>
              <w:t>mputernicirea</w:t>
            </w:r>
            <w:proofErr w:type="spellEnd"/>
            <w:r w:rsidRPr="002E6558">
              <w:rPr>
                <w:rFonts w:ascii="Times New Roman" w:hAnsi="Times New Roman"/>
                <w:lang w:val="ro-RO" w:eastAsia="ro-RO"/>
              </w:rPr>
              <w:t xml:space="preserve"> </w:t>
            </w:r>
            <w:proofErr w:type="spellStart"/>
            <w:r w:rsidRPr="002E6558">
              <w:rPr>
                <w:rFonts w:ascii="Times New Roman" w:hAnsi="Times New Roman"/>
                <w:lang w:val="ro-RO" w:eastAsia="ro-RO"/>
              </w:rPr>
              <w:t>presedintelui</w:t>
            </w:r>
            <w:proofErr w:type="spellEnd"/>
            <w:r w:rsidRPr="002E6558">
              <w:rPr>
                <w:rFonts w:ascii="Times New Roman" w:hAnsi="Times New Roman"/>
                <w:lang w:val="ro-RO" w:eastAsia="ro-RO"/>
              </w:rPr>
              <w:t xml:space="preserve"> C.A. de a semna </w:t>
            </w:r>
            <w:proofErr w:type="spellStart"/>
            <w:r w:rsidRPr="002E6558">
              <w:rPr>
                <w:rFonts w:ascii="Times New Roman" w:hAnsi="Times New Roman"/>
                <w:lang w:val="ro-RO" w:eastAsia="ro-RO"/>
              </w:rPr>
              <w:t>hotararile</w:t>
            </w:r>
            <w:proofErr w:type="spellEnd"/>
            <w:r w:rsidRPr="002E6558">
              <w:rPr>
                <w:rFonts w:ascii="Times New Roman" w:hAnsi="Times New Roman"/>
                <w:lang w:val="ro-RO" w:eastAsia="ro-RO"/>
              </w:rPr>
              <w:t xml:space="preserve"> AG</w:t>
            </w:r>
            <w:r>
              <w:rPr>
                <w:rFonts w:ascii="Times New Roman" w:hAnsi="Times New Roman"/>
                <w:lang w:val="ro-RO" w:eastAsia="ro-RO"/>
              </w:rPr>
              <w:t>O</w:t>
            </w:r>
            <w:r w:rsidRPr="002E6558">
              <w:rPr>
                <w:rFonts w:ascii="Times New Roman" w:hAnsi="Times New Roman"/>
                <w:lang w:val="ro-RO" w:eastAsia="ro-RO"/>
              </w:rPr>
              <w:t xml:space="preserve">A precum si toate documentele necesare punerii in aplicare a </w:t>
            </w:r>
            <w:proofErr w:type="spellStart"/>
            <w:r w:rsidRPr="002E6558">
              <w:rPr>
                <w:rFonts w:ascii="Times New Roman" w:hAnsi="Times New Roman"/>
                <w:lang w:val="ro-RO" w:eastAsia="ro-RO"/>
              </w:rPr>
              <w:t>hotararilor</w:t>
            </w:r>
            <w:proofErr w:type="spellEnd"/>
            <w:r w:rsidRPr="002E6558">
              <w:rPr>
                <w:rFonts w:ascii="Times New Roman" w:hAnsi="Times New Roman"/>
                <w:lang w:val="ro-RO" w:eastAsia="ro-RO"/>
              </w:rPr>
              <w:t xml:space="preserve"> respective</w:t>
            </w:r>
            <w:r w:rsidRPr="002E6558">
              <w:rPr>
                <w:rFonts w:ascii="Times New Roman" w:hAnsi="Times New Roman"/>
              </w:rPr>
              <w:t>.</w:t>
            </w:r>
          </w:p>
        </w:tc>
        <w:tc>
          <w:tcPr>
            <w:tcW w:w="401" w:type="pct"/>
          </w:tcPr>
          <w:p w14:paraId="0664478C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5019858C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7E2534D5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17CEC" w:rsidRPr="002E6558" w14:paraId="76068004" w14:textId="77777777" w:rsidTr="00AD6E8D">
        <w:tc>
          <w:tcPr>
            <w:tcW w:w="3066" w:type="pct"/>
            <w:vAlign w:val="center"/>
          </w:tcPr>
          <w:p w14:paraId="70F0DB54" w14:textId="77777777" w:rsidR="00B17CEC" w:rsidRPr="002E6558" w:rsidRDefault="00B17CEC" w:rsidP="00690DD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12.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Mandatarea președintelui C.A., cu posibilitatea de substituire, pentru efectuarea demersurilor necesare în vederea publicării și înregistrării hotărârilor AGOA la ORC, Monitorul Oficial, etc.</w:t>
            </w:r>
          </w:p>
        </w:tc>
        <w:tc>
          <w:tcPr>
            <w:tcW w:w="401" w:type="pct"/>
          </w:tcPr>
          <w:p w14:paraId="631B1921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7" w:type="pct"/>
            <w:gridSpan w:val="2"/>
          </w:tcPr>
          <w:p w14:paraId="219FEB52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</w:tcPr>
          <w:p w14:paraId="0F136496" w14:textId="77777777" w:rsidR="00B17CEC" w:rsidRPr="002E6558" w:rsidRDefault="00B17CEC" w:rsidP="00690DD8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AD6E8D" w14:paraId="1C60FA0B" w14:textId="77777777" w:rsidTr="00AD6E8D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19AF" w14:textId="77777777" w:rsidR="00AD6E8D" w:rsidRDefault="00AD6E8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lang w:val="ro-RO" w:eastAsia="ro-RO"/>
              </w:rPr>
              <w:t>Punctele de pe ordinea de zi propuse de acționarul majoritar în completarea ordinii de zi: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4EC7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 w:eastAsia="ro-RO"/>
              </w:rPr>
            </w:pPr>
          </w:p>
        </w:tc>
      </w:tr>
      <w:tr w:rsidR="00AD6E8D" w14:paraId="6AB3AC95" w14:textId="77777777" w:rsidTr="00AD6E8D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31FD" w14:textId="77777777" w:rsidR="00AD6E8D" w:rsidRDefault="00AD6E8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13. 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 w:eastAsia="ro-RO"/>
              </w:rPr>
              <w:t>Aprobarea distribuirii sumei de 12.198.561,76 lei, reprezentând parte din rezultatul reportat din surplusul realizat ca urmare a vânzării activelor, sub formă de dividende și fixarea dividendului brut la 9,68 lei/acțiune.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760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 w:eastAsia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05E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DE9C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AD6E8D" w14:paraId="1DFCC3FE" w14:textId="77777777" w:rsidTr="00AD6E8D"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CCE3" w14:textId="77777777" w:rsidR="00AD6E8D" w:rsidRDefault="00AD6E8D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14. Aprobarea datei de 05.07.2023 ca data plății dividendelor în conformitate cu dispozițiile art. 187, pct. 11 din Regulamentul ASF nr. 5/2018 privind emitenții de instrumente financiare și operațiuni de piață, cu modificările și completările ulterioare. Aprobarea suportării costurilor aferente </w:t>
            </w:r>
            <w:proofErr w:type="spellStart"/>
            <w:r>
              <w:rPr>
                <w:rFonts w:ascii="Times New Roman" w:hAnsi="Times New Roman"/>
                <w:lang w:val="ro-RO" w:eastAsia="ro-RO"/>
              </w:rPr>
              <w:t>plăţii</w:t>
            </w:r>
            <w:proofErr w:type="spellEnd"/>
            <w:r>
              <w:rPr>
                <w:rFonts w:ascii="Times New Roman" w:hAnsi="Times New Roman"/>
                <w:lang w:val="ro-RO" w:eastAsia="ro-RO"/>
              </w:rPr>
              <w:t xml:space="preserve"> dividendelor de către acționarii societății din valoarea dividendului net.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47F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 w:eastAsia="ro-R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D9A5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C02" w14:textId="77777777" w:rsidR="00AD6E8D" w:rsidRDefault="00AD6E8D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</w:tbl>
    <w:p w14:paraId="752B31A3" w14:textId="77777777" w:rsidR="004F67A5" w:rsidRPr="004F67A5" w:rsidRDefault="004F67A5" w:rsidP="00B82FDD">
      <w:pPr>
        <w:jc w:val="both"/>
        <w:rPr>
          <w:rFonts w:ascii="Cambria" w:hAnsi="Cambria"/>
          <w:sz w:val="22"/>
          <w:szCs w:val="22"/>
          <w:lang w:val="ro-RO"/>
        </w:rPr>
      </w:pPr>
    </w:p>
    <w:p w14:paraId="6AC102C1" w14:textId="26891D06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Anexez prezentei copia actului de identitate valabil**/ copia certificatului de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inregistrare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>, copie de pe actul de identitate al reprezentantului legal, certificatul constatator [in original] ***</w:t>
      </w:r>
    </w:p>
    <w:p w14:paraId="09939C94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 </w:t>
      </w:r>
    </w:p>
    <w:p w14:paraId="7EEA93E8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Data </w:t>
      </w:r>
      <w:proofErr w:type="spellStart"/>
      <w:r w:rsidR="00D02AF4" w:rsidRPr="004F67A5">
        <w:rPr>
          <w:rFonts w:ascii="Cambria" w:hAnsi="Cambria"/>
          <w:sz w:val="22"/>
          <w:szCs w:val="22"/>
          <w:lang w:val="ro-RO"/>
        </w:rPr>
        <w:t>imputernicirii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speciale  __________</w:t>
      </w:r>
    </w:p>
    <w:p w14:paraId="083929B0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 </w:t>
      </w:r>
    </w:p>
    <w:p w14:paraId="140108E7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>****  _______________________________________________________  [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semnatura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>/stampila]</w:t>
      </w:r>
    </w:p>
    <w:p w14:paraId="06BF2FBB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 </w:t>
      </w:r>
    </w:p>
    <w:p w14:paraId="6F96DA0B" w14:textId="77777777" w:rsidR="00B82FDD" w:rsidRPr="004F67A5" w:rsidRDefault="00B82FDD" w:rsidP="00B82FDD">
      <w:pPr>
        <w:spacing w:line="480" w:lineRule="auto"/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*****_______________________________________________________ </w:t>
      </w:r>
    </w:p>
    <w:p w14:paraId="0937D248" w14:textId="448AC2F4" w:rsidR="00B82FDD" w:rsidRPr="004F67A5" w:rsidRDefault="00B158F4" w:rsidP="00B82FDD">
      <w:pPr>
        <w:spacing w:line="360" w:lineRule="auto"/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      </w:t>
      </w:r>
      <w:r w:rsidR="00B82FDD" w:rsidRPr="004F67A5">
        <w:rPr>
          <w:rFonts w:ascii="Cambria" w:hAnsi="Cambria"/>
          <w:sz w:val="22"/>
          <w:szCs w:val="22"/>
          <w:lang w:val="ro-RO"/>
        </w:rPr>
        <w:t>____________________________________________________</w:t>
      </w:r>
    </w:p>
    <w:p w14:paraId="3D8AD86B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</w:p>
    <w:p w14:paraId="129D468F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Nota:  </w:t>
      </w:r>
    </w:p>
    <w:p w14:paraId="36A88C94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         se va completa numai pentru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actionarii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persoane juridice; </w:t>
      </w:r>
    </w:p>
    <w:p w14:paraId="7B25DF2E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**       aplicabil numai in cazul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actionarilor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persoane fizice </w:t>
      </w:r>
    </w:p>
    <w:p w14:paraId="76EFEA9C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***      aplicabil numai in cazul persoanelor juridice; </w:t>
      </w:r>
    </w:p>
    <w:p w14:paraId="6D084919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****   in cazul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actionarilor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persoane fizice, se va semna; in cazul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actionarilor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persoane juridice, se va semna si stampila </w:t>
      </w:r>
    </w:p>
    <w:p w14:paraId="71E9299B" w14:textId="77777777" w:rsidR="00B82FDD" w:rsidRPr="004F67A5" w:rsidRDefault="00B82FDD" w:rsidP="00B82FDD">
      <w:pPr>
        <w:jc w:val="both"/>
        <w:rPr>
          <w:rFonts w:ascii="Cambria" w:hAnsi="Cambria"/>
          <w:sz w:val="22"/>
          <w:szCs w:val="22"/>
          <w:lang w:val="ro-RO"/>
        </w:rPr>
      </w:pPr>
      <w:r w:rsidRPr="004F67A5">
        <w:rPr>
          <w:rFonts w:ascii="Cambria" w:hAnsi="Cambria"/>
          <w:sz w:val="22"/>
          <w:szCs w:val="22"/>
          <w:lang w:val="ro-RO"/>
        </w:rPr>
        <w:t xml:space="preserve">***** in cazul persoanelor juridice, se va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mentiona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4F67A5">
        <w:rPr>
          <w:rFonts w:ascii="Cambria" w:hAnsi="Cambria"/>
          <w:sz w:val="22"/>
          <w:szCs w:val="22"/>
          <w:lang w:val="ro-RO"/>
        </w:rPr>
        <w:t>functia</w:t>
      </w:r>
      <w:proofErr w:type="spellEnd"/>
      <w:r w:rsidRPr="004F67A5">
        <w:rPr>
          <w:rFonts w:ascii="Cambria" w:hAnsi="Cambria"/>
          <w:sz w:val="22"/>
          <w:szCs w:val="22"/>
          <w:lang w:val="ro-RO"/>
        </w:rPr>
        <w:t xml:space="preserve"> reprezentantului legal; </w:t>
      </w:r>
    </w:p>
    <w:p w14:paraId="18EE244F" w14:textId="77777777" w:rsidR="007B2058" w:rsidRPr="004F67A5" w:rsidRDefault="007B2058" w:rsidP="00B82FDD">
      <w:pPr>
        <w:jc w:val="both"/>
        <w:rPr>
          <w:rFonts w:ascii="Cambria" w:hAnsi="Cambria"/>
          <w:sz w:val="22"/>
          <w:szCs w:val="22"/>
        </w:rPr>
      </w:pPr>
    </w:p>
    <w:sectPr w:rsidR="007B2058" w:rsidRPr="004F67A5" w:rsidSect="00D04C58">
      <w:pgSz w:w="12240" w:h="15840"/>
      <w:pgMar w:top="720" w:right="720" w:bottom="144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A144BC"/>
    <w:multiLevelType w:val="hybridMultilevel"/>
    <w:tmpl w:val="9DC2A5CA"/>
    <w:lvl w:ilvl="0" w:tplc="E7BA8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6D46"/>
    <w:multiLevelType w:val="hybridMultilevel"/>
    <w:tmpl w:val="2FF4161A"/>
    <w:lvl w:ilvl="0" w:tplc="D5E2EF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75F1E"/>
    <w:multiLevelType w:val="hybridMultilevel"/>
    <w:tmpl w:val="107E1B12"/>
    <w:lvl w:ilvl="0" w:tplc="8C2258E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D5505D3"/>
    <w:multiLevelType w:val="hybridMultilevel"/>
    <w:tmpl w:val="9BDCBE98"/>
    <w:lvl w:ilvl="0" w:tplc="D1CE47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3C3C"/>
    <w:multiLevelType w:val="hybridMultilevel"/>
    <w:tmpl w:val="F26A7BD6"/>
    <w:lvl w:ilvl="0" w:tplc="D5E2EF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092F"/>
    <w:multiLevelType w:val="hybridMultilevel"/>
    <w:tmpl w:val="9DC2A5CA"/>
    <w:lvl w:ilvl="0" w:tplc="E7BA8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42457"/>
    <w:multiLevelType w:val="hybridMultilevel"/>
    <w:tmpl w:val="354C1B36"/>
    <w:lvl w:ilvl="0" w:tplc="7B3E5D4A">
      <w:start w:val="2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 w15:restartNumberingAfterBreak="0">
    <w:nsid w:val="5A6E02BA"/>
    <w:multiLevelType w:val="hybridMultilevel"/>
    <w:tmpl w:val="44E4449A"/>
    <w:lvl w:ilvl="0" w:tplc="3F262134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13BC6"/>
    <w:multiLevelType w:val="hybridMultilevel"/>
    <w:tmpl w:val="11740258"/>
    <w:lvl w:ilvl="0" w:tplc="130AAF2E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0740"/>
    <w:multiLevelType w:val="hybridMultilevel"/>
    <w:tmpl w:val="9DC2A5CA"/>
    <w:lvl w:ilvl="0" w:tplc="E7BA8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E6A5C"/>
    <w:multiLevelType w:val="hybridMultilevel"/>
    <w:tmpl w:val="BB3C7E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E66C0"/>
    <w:multiLevelType w:val="hybridMultilevel"/>
    <w:tmpl w:val="9DC2A5CA"/>
    <w:lvl w:ilvl="0" w:tplc="E7BA8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9429">
    <w:abstractNumId w:val="0"/>
  </w:num>
  <w:num w:numId="2" w16cid:durableId="942568617">
    <w:abstractNumId w:val="1"/>
  </w:num>
  <w:num w:numId="3" w16cid:durableId="333650659">
    <w:abstractNumId w:val="11"/>
  </w:num>
  <w:num w:numId="4" w16cid:durableId="1485464369">
    <w:abstractNumId w:val="2"/>
  </w:num>
  <w:num w:numId="5" w16cid:durableId="1715032976">
    <w:abstractNumId w:val="7"/>
  </w:num>
  <w:num w:numId="6" w16cid:durableId="1578128847">
    <w:abstractNumId w:val="13"/>
  </w:num>
  <w:num w:numId="7" w16cid:durableId="585070037">
    <w:abstractNumId w:val="12"/>
  </w:num>
  <w:num w:numId="8" w16cid:durableId="340203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66586">
    <w:abstractNumId w:val="4"/>
  </w:num>
  <w:num w:numId="10" w16cid:durableId="532618264">
    <w:abstractNumId w:val="3"/>
  </w:num>
  <w:num w:numId="11" w16cid:durableId="1006051999">
    <w:abstractNumId w:val="6"/>
  </w:num>
  <w:num w:numId="12" w16cid:durableId="1688217915">
    <w:abstractNumId w:val="10"/>
  </w:num>
  <w:num w:numId="13" w16cid:durableId="369956270">
    <w:abstractNumId w:val="9"/>
  </w:num>
  <w:num w:numId="14" w16cid:durableId="1086732045">
    <w:abstractNumId w:val="5"/>
  </w:num>
  <w:num w:numId="15" w16cid:durableId="1170023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C6"/>
    <w:rsid w:val="0002550C"/>
    <w:rsid w:val="001E2A31"/>
    <w:rsid w:val="001F6FE8"/>
    <w:rsid w:val="00204A78"/>
    <w:rsid w:val="002208CF"/>
    <w:rsid w:val="002E6558"/>
    <w:rsid w:val="003700F0"/>
    <w:rsid w:val="003A67F5"/>
    <w:rsid w:val="00425006"/>
    <w:rsid w:val="004B3F81"/>
    <w:rsid w:val="004C2305"/>
    <w:rsid w:val="004D1D7A"/>
    <w:rsid w:val="004F67A5"/>
    <w:rsid w:val="00515D7B"/>
    <w:rsid w:val="0055684F"/>
    <w:rsid w:val="0057200C"/>
    <w:rsid w:val="005866AB"/>
    <w:rsid w:val="00594345"/>
    <w:rsid w:val="005C329F"/>
    <w:rsid w:val="005E02EC"/>
    <w:rsid w:val="005F2408"/>
    <w:rsid w:val="00605B56"/>
    <w:rsid w:val="00623095"/>
    <w:rsid w:val="0062526B"/>
    <w:rsid w:val="00666726"/>
    <w:rsid w:val="006713CE"/>
    <w:rsid w:val="00711C9D"/>
    <w:rsid w:val="0074376B"/>
    <w:rsid w:val="00750891"/>
    <w:rsid w:val="00752B2A"/>
    <w:rsid w:val="0075654C"/>
    <w:rsid w:val="00792D37"/>
    <w:rsid w:val="007B2058"/>
    <w:rsid w:val="007B50B4"/>
    <w:rsid w:val="007E0C50"/>
    <w:rsid w:val="00813B2C"/>
    <w:rsid w:val="008D17F4"/>
    <w:rsid w:val="00920F68"/>
    <w:rsid w:val="009C35B1"/>
    <w:rsid w:val="009D3E42"/>
    <w:rsid w:val="00A21DB5"/>
    <w:rsid w:val="00A305F8"/>
    <w:rsid w:val="00A40D29"/>
    <w:rsid w:val="00A82C75"/>
    <w:rsid w:val="00A930ED"/>
    <w:rsid w:val="00AB7062"/>
    <w:rsid w:val="00AC72AC"/>
    <w:rsid w:val="00AD1ECB"/>
    <w:rsid w:val="00AD6E8D"/>
    <w:rsid w:val="00AE318C"/>
    <w:rsid w:val="00B158F4"/>
    <w:rsid w:val="00B17CEC"/>
    <w:rsid w:val="00B64CE9"/>
    <w:rsid w:val="00B82FDD"/>
    <w:rsid w:val="00B859A5"/>
    <w:rsid w:val="00BC2719"/>
    <w:rsid w:val="00BD3E78"/>
    <w:rsid w:val="00C126B9"/>
    <w:rsid w:val="00D02AF4"/>
    <w:rsid w:val="00D04C58"/>
    <w:rsid w:val="00D7761D"/>
    <w:rsid w:val="00E5004C"/>
    <w:rsid w:val="00E51EA6"/>
    <w:rsid w:val="00E60976"/>
    <w:rsid w:val="00EC34C6"/>
    <w:rsid w:val="00F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695A9A"/>
  <w15:chartTrackingRefBased/>
  <w15:docId w15:val="{C35E4AED-8090-49A5-AC3B-91DDFF66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 w:hint="default"/>
    </w:rPr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  <w:rPr>
      <w:rFonts w:ascii="Century Gothic" w:eastAsia="Calibri" w:hAnsi="Century Gothic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deparagrafimplicit1">
    <w:name w:val="Font de paragraf implicit1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hAnsi="Tahoma" w:cs="Tahoma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1">
    <w:name w:val="Default Paragraph Font1"/>
  </w:style>
  <w:style w:type="character" w:customStyle="1" w:styleId="BodyTextChar">
    <w:name w:val="Body Text Char"/>
    <w:rPr>
      <w:rFonts w:ascii="Arial" w:hAnsi="Arial" w:cs="Arial"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ar-SA"/>
    </w:rPr>
  </w:style>
  <w:style w:type="paragraph" w:customStyle="1" w:styleId="ListParagraph1">
    <w:name w:val="List Paragraph1"/>
    <w:basedOn w:val="Normal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ro-RO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W-Default1">
    <w:name w:val="WW-Default1"/>
    <w:rsid w:val="005E02E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F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PROCURA SPECIALA</vt:lpstr>
      <vt:lpstr>PROCURA SPECIALA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SPECIALA</dc:title>
  <dc:subject/>
  <dc:creator>Irina Albusel</dc:creator>
  <cp:keywords/>
  <cp:lastModifiedBy>Alexandra Iliescu</cp:lastModifiedBy>
  <cp:revision>2</cp:revision>
  <cp:lastPrinted>2010-01-22T10:46:00Z</cp:lastPrinted>
  <dcterms:created xsi:type="dcterms:W3CDTF">2023-04-10T09:39:00Z</dcterms:created>
  <dcterms:modified xsi:type="dcterms:W3CDTF">2023-04-10T09:39:00Z</dcterms:modified>
</cp:coreProperties>
</file>